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6810" w14:textId="757625E2" w:rsidR="0021283D" w:rsidRPr="00A720CE" w:rsidRDefault="0021283D" w:rsidP="00DA3E8F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720CE">
        <w:rPr>
          <w:rFonts w:cstheme="minorHAnsi"/>
          <w:b/>
          <w:bCs/>
          <w:sz w:val="18"/>
          <w:szCs w:val="18"/>
        </w:rPr>
        <w:t>EDITAL DE CONVOCAÇÃO</w:t>
      </w:r>
    </w:p>
    <w:p w14:paraId="4C4E2F28" w14:textId="77777777" w:rsidR="0021283D" w:rsidRPr="00A720CE" w:rsidRDefault="0021283D" w:rsidP="00DA3E8F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0E21C312" w14:textId="6C580977" w:rsidR="0021283D" w:rsidRPr="00A720CE" w:rsidRDefault="0021283D" w:rsidP="00DA3E8F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A720CE">
        <w:rPr>
          <w:rFonts w:cstheme="minorHAnsi"/>
          <w:b/>
          <w:bCs/>
          <w:sz w:val="18"/>
          <w:szCs w:val="18"/>
        </w:rPr>
        <w:t xml:space="preserve">ASSEMBLÉIA GERAL EXTRAORDINÁRIA DE RATIFICAÇÃO DA FUNDAÇÃO DO SINDICATO DE ENFERMAGEM E TRABALHADORES DE SAÚDE </w:t>
      </w:r>
      <w:r w:rsidR="00DA3E8F" w:rsidRPr="00A720CE">
        <w:rPr>
          <w:rFonts w:cstheme="minorHAnsi"/>
          <w:b/>
          <w:bCs/>
          <w:sz w:val="18"/>
          <w:szCs w:val="18"/>
        </w:rPr>
        <w:t>DO AMAPÁ – SINDESAÚDE</w:t>
      </w:r>
    </w:p>
    <w:p w14:paraId="7C723DCF" w14:textId="08EC038D" w:rsidR="0021283D" w:rsidRPr="00A720CE" w:rsidRDefault="0021283D" w:rsidP="008B10CD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22CA1861" w14:textId="49A84C82" w:rsidR="00443B14" w:rsidRPr="00DF206D" w:rsidRDefault="0021283D" w:rsidP="008B10C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F206D">
        <w:rPr>
          <w:rFonts w:cstheme="minorHAnsi"/>
          <w:sz w:val="18"/>
          <w:szCs w:val="18"/>
        </w:rPr>
        <w:t>O presidente d</w:t>
      </w:r>
      <w:r w:rsidR="00020F0D" w:rsidRPr="00DF206D">
        <w:rPr>
          <w:rFonts w:cstheme="minorHAnsi"/>
          <w:sz w:val="18"/>
          <w:szCs w:val="18"/>
        </w:rPr>
        <w:t>o</w:t>
      </w:r>
      <w:r w:rsidRPr="00DF206D">
        <w:rPr>
          <w:rFonts w:cstheme="minorHAnsi"/>
          <w:sz w:val="18"/>
          <w:szCs w:val="18"/>
        </w:rPr>
        <w:t xml:space="preserve"> Sindicato de Enfermagem e Trabalhadores de Saúde do Amapá – SINDESAÚDE, </w:t>
      </w:r>
      <w:r w:rsidR="00020F0D" w:rsidRPr="00DF206D">
        <w:rPr>
          <w:rFonts w:cstheme="minorHAnsi"/>
          <w:sz w:val="18"/>
          <w:szCs w:val="18"/>
        </w:rPr>
        <w:t xml:space="preserve">inscrito no CNPJ nº 00.844.459/0001-71, </w:t>
      </w:r>
      <w:r w:rsidRPr="00DF206D">
        <w:rPr>
          <w:rFonts w:cstheme="minorHAnsi"/>
          <w:sz w:val="18"/>
          <w:szCs w:val="18"/>
        </w:rPr>
        <w:t>no uso de suas atribuições estatutárias</w:t>
      </w:r>
      <w:r w:rsidR="00020F0D" w:rsidRPr="00DF206D">
        <w:rPr>
          <w:rFonts w:cstheme="minorHAnsi"/>
          <w:sz w:val="18"/>
          <w:szCs w:val="18"/>
        </w:rPr>
        <w:t>,</w:t>
      </w:r>
      <w:r w:rsidRPr="00DF206D">
        <w:rPr>
          <w:rFonts w:cstheme="minorHAnsi"/>
          <w:sz w:val="18"/>
          <w:szCs w:val="18"/>
        </w:rPr>
        <w:t xml:space="preserve"> contidas nos artigos </w:t>
      </w:r>
      <w:r w:rsidR="00054903" w:rsidRPr="00DF206D">
        <w:rPr>
          <w:rFonts w:cstheme="minorHAnsi"/>
          <w:sz w:val="18"/>
          <w:szCs w:val="18"/>
        </w:rPr>
        <w:t>11 e 21, alínea “c”, do estatuto do SINDESAÚDE, e com base na Portaria</w:t>
      </w:r>
      <w:r w:rsidR="009E6C28" w:rsidRPr="00DF206D">
        <w:rPr>
          <w:rFonts w:cstheme="minorHAnsi"/>
          <w:sz w:val="18"/>
          <w:szCs w:val="18"/>
        </w:rPr>
        <w:t>/MTP</w:t>
      </w:r>
      <w:r w:rsidR="00054903" w:rsidRPr="00DF206D">
        <w:rPr>
          <w:rFonts w:cstheme="minorHAnsi"/>
          <w:sz w:val="18"/>
          <w:szCs w:val="18"/>
        </w:rPr>
        <w:t xml:space="preserve"> nº </w:t>
      </w:r>
      <w:r w:rsidR="00020F0D" w:rsidRPr="00DF206D">
        <w:rPr>
          <w:rFonts w:cstheme="minorHAnsi"/>
          <w:sz w:val="18"/>
          <w:szCs w:val="18"/>
        </w:rPr>
        <w:t>671</w:t>
      </w:r>
      <w:r w:rsidR="003C722D" w:rsidRPr="00DF206D">
        <w:rPr>
          <w:rFonts w:cstheme="minorHAnsi"/>
          <w:sz w:val="18"/>
          <w:szCs w:val="18"/>
        </w:rPr>
        <w:t xml:space="preserve"> de </w:t>
      </w:r>
      <w:r w:rsidR="00020F0D" w:rsidRPr="00DF206D">
        <w:rPr>
          <w:rFonts w:cstheme="minorHAnsi"/>
          <w:sz w:val="18"/>
          <w:szCs w:val="18"/>
        </w:rPr>
        <w:t xml:space="preserve">8 de novembro </w:t>
      </w:r>
      <w:r w:rsidR="003C722D" w:rsidRPr="00DF206D">
        <w:rPr>
          <w:rFonts w:cstheme="minorHAnsi"/>
          <w:sz w:val="18"/>
          <w:szCs w:val="18"/>
        </w:rPr>
        <w:t>de 202</w:t>
      </w:r>
      <w:r w:rsidR="00020F0D" w:rsidRPr="00DF206D">
        <w:rPr>
          <w:rFonts w:cstheme="minorHAnsi"/>
          <w:sz w:val="18"/>
          <w:szCs w:val="18"/>
        </w:rPr>
        <w:t>1</w:t>
      </w:r>
      <w:r w:rsidR="003C722D" w:rsidRPr="00DF206D">
        <w:rPr>
          <w:rFonts w:cstheme="minorHAnsi"/>
          <w:sz w:val="18"/>
          <w:szCs w:val="18"/>
        </w:rPr>
        <w:t xml:space="preserve">, convoca toda a categoria da saúde contida no artigo 2º do estatuto do SINDESAÚDE, qual seja: os trabalhadores de enfermagem e em estabelecimentos de saúde, na rede Municipal, Estadual, Federal, Particular e na Previdência Social, assim como os empregados em empresas coligadas, pertencentes ou contratadas </w:t>
      </w:r>
      <w:r w:rsidR="00FC5919" w:rsidRPr="00DF206D">
        <w:rPr>
          <w:rFonts w:cstheme="minorHAnsi"/>
          <w:sz w:val="18"/>
          <w:szCs w:val="18"/>
        </w:rPr>
        <w:t xml:space="preserve">por grupos particulares ou sociedades, entidades filantrópicas, conveniadas e por interposta pessoa, cujo desempenho profissional contribua de forma direta e indireta com a execução e desenvolvimento da atividade de </w:t>
      </w:r>
      <w:r w:rsidR="00E24E25" w:rsidRPr="00DF206D">
        <w:rPr>
          <w:rFonts w:cstheme="minorHAnsi"/>
          <w:sz w:val="18"/>
          <w:szCs w:val="18"/>
        </w:rPr>
        <w:t xml:space="preserve">Enfermagem </w:t>
      </w:r>
      <w:r w:rsidR="00FC5919" w:rsidRPr="00DF206D">
        <w:rPr>
          <w:rFonts w:cstheme="minorHAnsi"/>
          <w:sz w:val="18"/>
          <w:szCs w:val="18"/>
        </w:rPr>
        <w:t xml:space="preserve">e demais </w:t>
      </w:r>
      <w:r w:rsidR="00CD19E5" w:rsidRPr="00DF206D">
        <w:rPr>
          <w:rFonts w:cstheme="minorHAnsi"/>
          <w:sz w:val="18"/>
          <w:szCs w:val="18"/>
        </w:rPr>
        <w:t>trabalhadores da área de saúde do Est</w:t>
      </w:r>
      <w:r w:rsidR="00212473" w:rsidRPr="00DF206D">
        <w:rPr>
          <w:rFonts w:cstheme="minorHAnsi"/>
          <w:sz w:val="18"/>
          <w:szCs w:val="18"/>
        </w:rPr>
        <w:t>ado do Amapá, d</w:t>
      </w:r>
      <w:r w:rsidR="00CD19E5" w:rsidRPr="00DF206D">
        <w:rPr>
          <w:rFonts w:cstheme="minorHAnsi"/>
          <w:sz w:val="18"/>
          <w:szCs w:val="18"/>
        </w:rPr>
        <w:t xml:space="preserve">os municípios de Amapá, Calçoene, Cutias de Araguari, Ferreira Gomes, </w:t>
      </w:r>
      <w:proofErr w:type="spellStart"/>
      <w:r w:rsidR="00CD19E5" w:rsidRPr="00DF206D">
        <w:rPr>
          <w:rFonts w:cstheme="minorHAnsi"/>
          <w:sz w:val="18"/>
          <w:szCs w:val="18"/>
        </w:rPr>
        <w:t>Itaubal</w:t>
      </w:r>
      <w:proofErr w:type="spellEnd"/>
      <w:r w:rsidR="00CD19E5" w:rsidRPr="00DF206D">
        <w:rPr>
          <w:rFonts w:cstheme="minorHAnsi"/>
          <w:sz w:val="18"/>
          <w:szCs w:val="18"/>
        </w:rPr>
        <w:t xml:space="preserve"> do </w:t>
      </w:r>
      <w:proofErr w:type="spellStart"/>
      <w:r w:rsidR="00CD19E5" w:rsidRPr="00DF206D">
        <w:rPr>
          <w:rFonts w:cstheme="minorHAnsi"/>
          <w:sz w:val="18"/>
          <w:szCs w:val="18"/>
        </w:rPr>
        <w:t>Piririm</w:t>
      </w:r>
      <w:proofErr w:type="spellEnd"/>
      <w:r w:rsidR="00CD19E5" w:rsidRPr="00DF206D">
        <w:rPr>
          <w:rFonts w:cstheme="minorHAnsi"/>
          <w:sz w:val="18"/>
          <w:szCs w:val="18"/>
        </w:rPr>
        <w:t xml:space="preserve">, Laranjal do Jari, Macapá, Mazagão, Oiapoque, Pedra Branca do </w:t>
      </w:r>
      <w:proofErr w:type="spellStart"/>
      <w:r w:rsidR="00CD19E5" w:rsidRPr="00DF206D">
        <w:rPr>
          <w:rFonts w:cstheme="minorHAnsi"/>
          <w:sz w:val="18"/>
          <w:szCs w:val="18"/>
        </w:rPr>
        <w:t>Amapari</w:t>
      </w:r>
      <w:proofErr w:type="spellEnd"/>
      <w:r w:rsidR="00CD19E5" w:rsidRPr="00DF206D">
        <w:rPr>
          <w:rFonts w:cstheme="minorHAnsi"/>
          <w:sz w:val="18"/>
          <w:szCs w:val="18"/>
        </w:rPr>
        <w:t xml:space="preserve">, Porto Grande, </w:t>
      </w:r>
      <w:proofErr w:type="spellStart"/>
      <w:r w:rsidR="00CD19E5" w:rsidRPr="00DF206D">
        <w:rPr>
          <w:rFonts w:cstheme="minorHAnsi"/>
          <w:sz w:val="18"/>
          <w:szCs w:val="18"/>
        </w:rPr>
        <w:t>Pracuúba</w:t>
      </w:r>
      <w:proofErr w:type="spellEnd"/>
      <w:r w:rsidR="00CD19E5" w:rsidRPr="00DF206D">
        <w:rPr>
          <w:rFonts w:cstheme="minorHAnsi"/>
          <w:sz w:val="18"/>
          <w:szCs w:val="18"/>
        </w:rPr>
        <w:t>, Santana, Serra do Navio, Tartarugalz</w:t>
      </w:r>
      <w:r w:rsidR="00BB7BDD">
        <w:rPr>
          <w:rFonts w:cstheme="minorHAnsi"/>
          <w:sz w:val="18"/>
          <w:szCs w:val="18"/>
        </w:rPr>
        <w:t>inho e Vitória</w:t>
      </w:r>
      <w:bookmarkStart w:id="0" w:name="_GoBack"/>
      <w:bookmarkEnd w:id="0"/>
      <w:r w:rsidR="00CD19E5" w:rsidRPr="00DF206D">
        <w:rPr>
          <w:rFonts w:cstheme="minorHAnsi"/>
          <w:sz w:val="18"/>
          <w:szCs w:val="18"/>
        </w:rPr>
        <w:t xml:space="preserve"> do Jari, </w:t>
      </w:r>
      <w:r w:rsidR="00FC5919" w:rsidRPr="00DF206D">
        <w:rPr>
          <w:rFonts w:cstheme="minorHAnsi"/>
          <w:sz w:val="18"/>
          <w:szCs w:val="18"/>
        </w:rPr>
        <w:t>contanto que estejam registrados nos seus respectivos conselhos</w:t>
      </w:r>
      <w:r w:rsidR="00020F0D" w:rsidRPr="00DF206D">
        <w:rPr>
          <w:rFonts w:cstheme="minorHAnsi"/>
          <w:sz w:val="18"/>
          <w:szCs w:val="18"/>
        </w:rPr>
        <w:t>,</w:t>
      </w:r>
      <w:r w:rsidR="00FC5919" w:rsidRPr="00DF206D">
        <w:rPr>
          <w:rFonts w:cstheme="minorHAnsi"/>
          <w:sz w:val="18"/>
          <w:szCs w:val="18"/>
        </w:rPr>
        <w:t xml:space="preserve"> se existente</w:t>
      </w:r>
      <w:r w:rsidR="00020F0D" w:rsidRPr="00DF206D">
        <w:rPr>
          <w:rFonts w:cstheme="minorHAnsi"/>
          <w:sz w:val="18"/>
          <w:szCs w:val="18"/>
        </w:rPr>
        <w:t>s</w:t>
      </w:r>
      <w:r w:rsidR="00FC5919" w:rsidRPr="00DF206D">
        <w:rPr>
          <w:rFonts w:cstheme="minorHAnsi"/>
          <w:sz w:val="18"/>
          <w:szCs w:val="18"/>
        </w:rPr>
        <w:t xml:space="preserve">, para a Assembleia Geral </w:t>
      </w:r>
      <w:r w:rsidR="000E6251" w:rsidRPr="00DF206D">
        <w:rPr>
          <w:rFonts w:cstheme="minorHAnsi"/>
          <w:sz w:val="18"/>
          <w:szCs w:val="18"/>
        </w:rPr>
        <w:t xml:space="preserve">Extraordinária </w:t>
      </w:r>
      <w:r w:rsidR="00FC5919" w:rsidRPr="00DF206D">
        <w:rPr>
          <w:rFonts w:cstheme="minorHAnsi"/>
          <w:sz w:val="18"/>
          <w:szCs w:val="18"/>
        </w:rPr>
        <w:t xml:space="preserve">de Ratificação da Fundação da </w:t>
      </w:r>
      <w:r w:rsidR="00AC48DC" w:rsidRPr="00DF206D">
        <w:rPr>
          <w:rFonts w:cstheme="minorHAnsi"/>
          <w:sz w:val="18"/>
          <w:szCs w:val="18"/>
        </w:rPr>
        <w:t>Entidade</w:t>
      </w:r>
      <w:r w:rsidR="00FC5919" w:rsidRPr="00DF206D">
        <w:rPr>
          <w:rFonts w:cstheme="minorHAnsi"/>
          <w:sz w:val="18"/>
          <w:szCs w:val="18"/>
        </w:rPr>
        <w:t xml:space="preserve">, </w:t>
      </w:r>
      <w:r w:rsidR="00114E4E" w:rsidRPr="00DF206D">
        <w:rPr>
          <w:rFonts w:cstheme="minorHAnsi"/>
          <w:sz w:val="18"/>
          <w:szCs w:val="18"/>
        </w:rPr>
        <w:t xml:space="preserve">a ser realizada no dia </w:t>
      </w:r>
      <w:r w:rsidR="0080330E" w:rsidRPr="00DF206D">
        <w:rPr>
          <w:rFonts w:cstheme="minorHAnsi"/>
          <w:b/>
          <w:sz w:val="18"/>
          <w:szCs w:val="18"/>
        </w:rPr>
        <w:t>18</w:t>
      </w:r>
      <w:r w:rsidR="006B4A3E" w:rsidRPr="00DF206D">
        <w:rPr>
          <w:rFonts w:cstheme="minorHAnsi"/>
          <w:b/>
          <w:color w:val="FF0000"/>
          <w:sz w:val="18"/>
          <w:szCs w:val="18"/>
        </w:rPr>
        <w:t xml:space="preserve"> </w:t>
      </w:r>
      <w:r w:rsidR="006B4A3E" w:rsidRPr="00DF206D">
        <w:rPr>
          <w:rFonts w:cstheme="minorHAnsi"/>
          <w:b/>
          <w:sz w:val="18"/>
          <w:szCs w:val="18"/>
        </w:rPr>
        <w:t>de abril</w:t>
      </w:r>
      <w:r w:rsidR="00114E4E" w:rsidRPr="00DF206D">
        <w:rPr>
          <w:rFonts w:cstheme="minorHAnsi"/>
          <w:b/>
          <w:sz w:val="18"/>
          <w:szCs w:val="18"/>
        </w:rPr>
        <w:t xml:space="preserve"> de 2022</w:t>
      </w:r>
      <w:r w:rsidR="00114E4E" w:rsidRPr="00DF206D">
        <w:rPr>
          <w:rFonts w:cstheme="minorHAnsi"/>
          <w:sz w:val="18"/>
          <w:szCs w:val="18"/>
        </w:rPr>
        <w:t xml:space="preserve">, local: </w:t>
      </w:r>
      <w:r w:rsidR="00861B66" w:rsidRPr="00DF206D">
        <w:rPr>
          <w:rFonts w:cstheme="minorHAnsi"/>
          <w:sz w:val="18"/>
          <w:szCs w:val="18"/>
        </w:rPr>
        <w:t xml:space="preserve">Auditório do escritório </w:t>
      </w:r>
      <w:r w:rsidR="006B4A3E" w:rsidRPr="00DF206D">
        <w:rPr>
          <w:rFonts w:cstheme="minorHAnsi"/>
          <w:sz w:val="18"/>
          <w:szCs w:val="18"/>
        </w:rPr>
        <w:t xml:space="preserve">Wagner Advogados Associados, </w:t>
      </w:r>
      <w:r w:rsidR="00114E4E" w:rsidRPr="00DF206D">
        <w:rPr>
          <w:rFonts w:cstheme="minorHAnsi"/>
          <w:sz w:val="18"/>
          <w:szCs w:val="18"/>
        </w:rPr>
        <w:t>situad</w:t>
      </w:r>
      <w:r w:rsidR="00311FEA" w:rsidRPr="00DF206D">
        <w:rPr>
          <w:rFonts w:cstheme="minorHAnsi"/>
          <w:sz w:val="18"/>
          <w:szCs w:val="18"/>
        </w:rPr>
        <w:t>o</w:t>
      </w:r>
      <w:r w:rsidR="00114E4E" w:rsidRPr="00DF206D">
        <w:rPr>
          <w:rFonts w:cstheme="minorHAnsi"/>
          <w:sz w:val="18"/>
          <w:szCs w:val="18"/>
        </w:rPr>
        <w:t xml:space="preserve"> na </w:t>
      </w:r>
      <w:r w:rsidR="006B4A3E" w:rsidRPr="00DF206D">
        <w:rPr>
          <w:rFonts w:cstheme="minorHAnsi"/>
          <w:sz w:val="18"/>
          <w:szCs w:val="18"/>
        </w:rPr>
        <w:t>Avenida Machado de Assis, nº 328, Bairro Centro</w:t>
      </w:r>
      <w:r w:rsidR="00114E4E" w:rsidRPr="00DF206D">
        <w:rPr>
          <w:rFonts w:cstheme="minorHAnsi"/>
          <w:sz w:val="18"/>
          <w:szCs w:val="18"/>
        </w:rPr>
        <w:t>,</w:t>
      </w:r>
      <w:r w:rsidR="00861B66" w:rsidRPr="00DF206D">
        <w:rPr>
          <w:rFonts w:cstheme="minorHAnsi"/>
          <w:sz w:val="18"/>
          <w:szCs w:val="18"/>
        </w:rPr>
        <w:t xml:space="preserve"> município de Macapá-AP, </w:t>
      </w:r>
      <w:r w:rsidR="00114E4E" w:rsidRPr="00DF206D">
        <w:rPr>
          <w:rFonts w:cstheme="minorHAnsi"/>
          <w:sz w:val="18"/>
          <w:szCs w:val="18"/>
        </w:rPr>
        <w:t xml:space="preserve">às </w:t>
      </w:r>
      <w:r w:rsidR="005E0B59">
        <w:rPr>
          <w:rFonts w:cstheme="minorHAnsi"/>
          <w:sz w:val="18"/>
          <w:szCs w:val="18"/>
        </w:rPr>
        <w:t>09</w:t>
      </w:r>
      <w:r w:rsidR="00DA7977" w:rsidRPr="00DF206D">
        <w:rPr>
          <w:rFonts w:cstheme="minorHAnsi"/>
          <w:sz w:val="18"/>
          <w:szCs w:val="18"/>
        </w:rPr>
        <w:t>h</w:t>
      </w:r>
      <w:r w:rsidR="00114E4E" w:rsidRPr="00DF206D">
        <w:rPr>
          <w:rFonts w:cstheme="minorHAnsi"/>
          <w:sz w:val="18"/>
          <w:szCs w:val="18"/>
        </w:rPr>
        <w:t xml:space="preserve"> em primeira convocação e às </w:t>
      </w:r>
      <w:r w:rsidR="005E0B59">
        <w:rPr>
          <w:rFonts w:cstheme="minorHAnsi"/>
          <w:sz w:val="18"/>
          <w:szCs w:val="18"/>
        </w:rPr>
        <w:t>09</w:t>
      </w:r>
      <w:r w:rsidR="00DA7977" w:rsidRPr="00DF206D">
        <w:rPr>
          <w:rFonts w:cstheme="minorHAnsi"/>
          <w:sz w:val="18"/>
          <w:szCs w:val="18"/>
        </w:rPr>
        <w:t xml:space="preserve">h15min </w:t>
      </w:r>
      <w:r w:rsidR="00114E4E" w:rsidRPr="00DF206D">
        <w:rPr>
          <w:rFonts w:cstheme="minorHAnsi"/>
          <w:sz w:val="18"/>
          <w:szCs w:val="18"/>
        </w:rPr>
        <w:t xml:space="preserve">em segunda convocação, </w:t>
      </w:r>
      <w:r w:rsidR="00DA7977" w:rsidRPr="00DF206D">
        <w:rPr>
          <w:rFonts w:cstheme="minorHAnsi"/>
          <w:sz w:val="18"/>
          <w:szCs w:val="18"/>
        </w:rPr>
        <w:t>com o número de sindicalizados presentes</w:t>
      </w:r>
      <w:r w:rsidR="00114E4E" w:rsidRPr="00DF206D">
        <w:rPr>
          <w:rFonts w:cstheme="minorHAnsi"/>
          <w:sz w:val="18"/>
          <w:szCs w:val="18"/>
        </w:rPr>
        <w:t>. Ordem do dia: 1) Ratificação da Fundação do Sindicato de Enfermagem e T</w:t>
      </w:r>
      <w:r w:rsidR="000735DE">
        <w:rPr>
          <w:rFonts w:cstheme="minorHAnsi"/>
          <w:sz w:val="18"/>
          <w:szCs w:val="18"/>
        </w:rPr>
        <w:t xml:space="preserve">rabalhadores de Saúde </w:t>
      </w:r>
      <w:r w:rsidR="00114E4E" w:rsidRPr="00DF206D">
        <w:rPr>
          <w:rFonts w:cstheme="minorHAnsi"/>
          <w:sz w:val="18"/>
          <w:szCs w:val="18"/>
        </w:rPr>
        <w:t>do Amapá – SINDESAÚDE</w:t>
      </w:r>
      <w:r w:rsidR="008D125F" w:rsidRPr="00DF206D">
        <w:rPr>
          <w:rFonts w:cstheme="minorHAnsi"/>
          <w:sz w:val="18"/>
          <w:szCs w:val="18"/>
        </w:rPr>
        <w:t>.</w:t>
      </w:r>
      <w:r w:rsidR="00443B14" w:rsidRPr="00DF206D">
        <w:rPr>
          <w:rFonts w:cstheme="minorHAnsi"/>
          <w:sz w:val="18"/>
          <w:szCs w:val="18"/>
        </w:rPr>
        <w:t xml:space="preserve"> Subscrito por: </w:t>
      </w:r>
      <w:proofErr w:type="spellStart"/>
      <w:r w:rsidR="00832B1A" w:rsidRPr="00DF206D">
        <w:rPr>
          <w:rFonts w:eastAsia="Cambria" w:cstheme="minorHAnsi"/>
          <w:sz w:val="18"/>
          <w:szCs w:val="18"/>
        </w:rPr>
        <w:t>Kliger</w:t>
      </w:r>
      <w:proofErr w:type="spellEnd"/>
      <w:r w:rsidR="00832B1A" w:rsidRPr="00DF206D">
        <w:rPr>
          <w:rFonts w:eastAsia="Cambria" w:cstheme="minorHAnsi"/>
          <w:sz w:val="18"/>
          <w:szCs w:val="18"/>
        </w:rPr>
        <w:t xml:space="preserve"> Fabiano Costa Campos</w:t>
      </w:r>
      <w:r w:rsidR="00443B14" w:rsidRPr="00DF206D">
        <w:rPr>
          <w:rFonts w:eastAsia="Cambria" w:cstheme="minorHAnsi"/>
          <w:sz w:val="18"/>
          <w:szCs w:val="18"/>
        </w:rPr>
        <w:t xml:space="preserve">, brasileiro, divorciado, </w:t>
      </w:r>
      <w:r w:rsidR="00832B1A" w:rsidRPr="00DF206D">
        <w:rPr>
          <w:rFonts w:eastAsia="Cambria" w:cstheme="minorHAnsi"/>
          <w:sz w:val="18"/>
          <w:szCs w:val="18"/>
        </w:rPr>
        <w:t xml:space="preserve">enfermeiro e </w:t>
      </w:r>
      <w:r w:rsidR="00443B14" w:rsidRPr="00DF206D">
        <w:rPr>
          <w:rFonts w:eastAsia="Cambria" w:cstheme="minorHAnsi"/>
          <w:sz w:val="18"/>
          <w:szCs w:val="18"/>
        </w:rPr>
        <w:t>servidor público, portador d</w:t>
      </w:r>
      <w:r w:rsidR="00832B1A" w:rsidRPr="00DF206D">
        <w:rPr>
          <w:rFonts w:eastAsia="Cambria" w:cstheme="minorHAnsi"/>
          <w:sz w:val="18"/>
          <w:szCs w:val="18"/>
        </w:rPr>
        <w:t>o RG</w:t>
      </w:r>
      <w:r w:rsidR="00443B14" w:rsidRPr="00DF206D">
        <w:rPr>
          <w:rFonts w:eastAsia="Cambria" w:cstheme="minorHAnsi"/>
          <w:sz w:val="18"/>
          <w:szCs w:val="18"/>
        </w:rPr>
        <w:t xml:space="preserve"> </w:t>
      </w:r>
      <w:r w:rsidR="00673023" w:rsidRPr="00DF206D">
        <w:rPr>
          <w:rFonts w:eastAsia="Cambria" w:cstheme="minorHAnsi"/>
          <w:sz w:val="18"/>
          <w:szCs w:val="18"/>
        </w:rPr>
        <w:t xml:space="preserve">nº </w:t>
      </w:r>
      <w:r w:rsidR="00443B14" w:rsidRPr="00DF206D">
        <w:rPr>
          <w:rFonts w:eastAsia="Cambria" w:cstheme="minorHAnsi"/>
          <w:sz w:val="18"/>
          <w:szCs w:val="18"/>
        </w:rPr>
        <w:t>124414</w:t>
      </w:r>
      <w:r w:rsidR="00832B1A" w:rsidRPr="00DF206D">
        <w:rPr>
          <w:rFonts w:eastAsia="Cambria" w:cstheme="minorHAnsi"/>
          <w:sz w:val="18"/>
          <w:szCs w:val="18"/>
        </w:rPr>
        <w:t>-AP, d</w:t>
      </w:r>
      <w:r w:rsidR="00443B14" w:rsidRPr="00DF206D">
        <w:rPr>
          <w:rFonts w:eastAsia="Cambria" w:cstheme="minorHAnsi"/>
          <w:sz w:val="18"/>
          <w:szCs w:val="18"/>
        </w:rPr>
        <w:t xml:space="preserve">o CPF nº 361.671.772-87, </w:t>
      </w:r>
      <w:r w:rsidR="00AF6D38" w:rsidRPr="00DF206D">
        <w:rPr>
          <w:rFonts w:eastAsia="Cambria" w:cstheme="minorHAnsi"/>
          <w:sz w:val="18"/>
          <w:szCs w:val="18"/>
        </w:rPr>
        <w:t xml:space="preserve">PIS nº </w:t>
      </w:r>
      <w:r w:rsidR="009A6B94" w:rsidRPr="00DF206D">
        <w:rPr>
          <w:rFonts w:eastAsia="Cambria" w:cstheme="minorHAnsi"/>
          <w:sz w:val="18"/>
          <w:szCs w:val="18"/>
        </w:rPr>
        <w:t>125.127.986-95</w:t>
      </w:r>
      <w:r w:rsidR="00AF6D38" w:rsidRPr="00DF206D">
        <w:rPr>
          <w:rFonts w:eastAsia="Cambria" w:cstheme="minorHAnsi"/>
          <w:sz w:val="18"/>
          <w:szCs w:val="18"/>
        </w:rPr>
        <w:t xml:space="preserve">, Presidente do Sindicato de Enfermagem e Trabalhadores de Saúde do Amapá – SINDESAÚDE, </w:t>
      </w:r>
      <w:r w:rsidR="00443B14" w:rsidRPr="00DF206D">
        <w:rPr>
          <w:rFonts w:eastAsia="Cambria" w:cstheme="minorHAnsi"/>
          <w:sz w:val="18"/>
          <w:szCs w:val="18"/>
        </w:rPr>
        <w:t xml:space="preserve">residente e domiciliado na Rua Rio </w:t>
      </w:r>
      <w:proofErr w:type="spellStart"/>
      <w:r w:rsidR="00443B14" w:rsidRPr="00DF206D">
        <w:rPr>
          <w:rFonts w:eastAsia="Cambria" w:cstheme="minorHAnsi"/>
          <w:sz w:val="18"/>
          <w:szCs w:val="18"/>
        </w:rPr>
        <w:t>Matapi</w:t>
      </w:r>
      <w:proofErr w:type="spellEnd"/>
      <w:r w:rsidR="00443B14" w:rsidRPr="00DF206D">
        <w:rPr>
          <w:rFonts w:eastAsia="Cambria" w:cstheme="minorHAnsi"/>
          <w:sz w:val="18"/>
          <w:szCs w:val="18"/>
        </w:rPr>
        <w:t xml:space="preserve">, nº 40, bairro Central, </w:t>
      </w:r>
      <w:r w:rsidR="00AF6D38" w:rsidRPr="00DF206D">
        <w:rPr>
          <w:rFonts w:eastAsia="Cambria" w:cstheme="minorHAnsi"/>
          <w:sz w:val="18"/>
          <w:szCs w:val="18"/>
        </w:rPr>
        <w:t xml:space="preserve">Município de </w:t>
      </w:r>
      <w:r w:rsidR="00443B14" w:rsidRPr="00DF206D">
        <w:rPr>
          <w:rFonts w:eastAsia="Cambria" w:cstheme="minorHAnsi"/>
          <w:sz w:val="18"/>
          <w:szCs w:val="18"/>
        </w:rPr>
        <w:t>Macapá</w:t>
      </w:r>
      <w:r w:rsidR="00AF6D38" w:rsidRPr="00DF206D">
        <w:rPr>
          <w:rFonts w:eastAsia="Cambria" w:cstheme="minorHAnsi"/>
          <w:sz w:val="18"/>
          <w:szCs w:val="18"/>
        </w:rPr>
        <w:t>, Estado do Amapá.</w:t>
      </w:r>
    </w:p>
    <w:p w14:paraId="6150F43D" w14:textId="3E16075F" w:rsidR="0021283D" w:rsidRPr="005B507D" w:rsidRDefault="0021283D" w:rsidP="008B10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F5461" w14:textId="36E4B673" w:rsidR="0021283D" w:rsidRPr="00A720CE" w:rsidRDefault="0021283D" w:rsidP="008B10CD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7F382FDE" w14:textId="1521E301" w:rsidR="0021283D" w:rsidRPr="00A720CE" w:rsidRDefault="00443B14" w:rsidP="00E24E25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A720CE">
        <w:rPr>
          <w:rFonts w:cstheme="minorHAnsi"/>
          <w:sz w:val="18"/>
          <w:szCs w:val="18"/>
        </w:rPr>
        <w:t xml:space="preserve">Macapá/AP, </w:t>
      </w:r>
      <w:r w:rsidR="00B378A5">
        <w:rPr>
          <w:rFonts w:cstheme="minorHAnsi"/>
          <w:sz w:val="18"/>
          <w:szCs w:val="18"/>
        </w:rPr>
        <w:t>18</w:t>
      </w:r>
      <w:r w:rsidR="00960D73" w:rsidRPr="00A720CE">
        <w:rPr>
          <w:rFonts w:cstheme="minorHAnsi"/>
          <w:sz w:val="18"/>
          <w:szCs w:val="18"/>
        </w:rPr>
        <w:t xml:space="preserve"> de março </w:t>
      </w:r>
      <w:r w:rsidRPr="00A720CE">
        <w:rPr>
          <w:rFonts w:cstheme="minorHAnsi"/>
          <w:sz w:val="18"/>
          <w:szCs w:val="18"/>
        </w:rPr>
        <w:t>de 2022.</w:t>
      </w:r>
    </w:p>
    <w:p w14:paraId="4F944409" w14:textId="77777777" w:rsidR="00E24E25" w:rsidRPr="00A720CE" w:rsidRDefault="00E24E25" w:rsidP="008B10CD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9DE7CBC" w14:textId="3763DD50" w:rsidR="00443B14" w:rsidRPr="00A720CE" w:rsidRDefault="00443B14" w:rsidP="008B10CD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78C17EF" w14:textId="77777777" w:rsidR="00443B14" w:rsidRPr="00A720CE" w:rsidRDefault="00443B14" w:rsidP="008B10CD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D2E1591" w14:textId="08661730" w:rsidR="00443B14" w:rsidRPr="00A720CE" w:rsidRDefault="00E24E25" w:rsidP="008B10CD">
      <w:pPr>
        <w:spacing w:after="0" w:line="240" w:lineRule="auto"/>
        <w:jc w:val="center"/>
        <w:rPr>
          <w:rFonts w:cstheme="minorHAnsi"/>
          <w:sz w:val="18"/>
          <w:szCs w:val="18"/>
        </w:rPr>
      </w:pPr>
      <w:proofErr w:type="spellStart"/>
      <w:r w:rsidRPr="00A720CE">
        <w:rPr>
          <w:rFonts w:cstheme="minorHAnsi"/>
          <w:sz w:val="18"/>
          <w:szCs w:val="18"/>
        </w:rPr>
        <w:t>Kliger</w:t>
      </w:r>
      <w:proofErr w:type="spellEnd"/>
      <w:r w:rsidRPr="00A720CE">
        <w:rPr>
          <w:rFonts w:cstheme="minorHAnsi"/>
          <w:sz w:val="18"/>
          <w:szCs w:val="18"/>
        </w:rPr>
        <w:t xml:space="preserve"> Fabiano Costa Campos </w:t>
      </w:r>
    </w:p>
    <w:p w14:paraId="45BFA4AF" w14:textId="0DDED7E2" w:rsidR="00443B14" w:rsidRPr="00A720CE" w:rsidRDefault="00443B14" w:rsidP="008B10CD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A720CE">
        <w:rPr>
          <w:rFonts w:cstheme="minorHAnsi"/>
          <w:sz w:val="18"/>
          <w:szCs w:val="18"/>
        </w:rPr>
        <w:t>Presidente do SINDESAUDE</w:t>
      </w:r>
    </w:p>
    <w:sectPr w:rsidR="00443B14" w:rsidRPr="00A72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3D"/>
    <w:rsid w:val="00020F0D"/>
    <w:rsid w:val="00054903"/>
    <w:rsid w:val="000735DE"/>
    <w:rsid w:val="00081A89"/>
    <w:rsid w:val="000E6251"/>
    <w:rsid w:val="000F6661"/>
    <w:rsid w:val="00114E4E"/>
    <w:rsid w:val="0014018A"/>
    <w:rsid w:val="00212473"/>
    <w:rsid w:val="0021283D"/>
    <w:rsid w:val="002E0EA4"/>
    <w:rsid w:val="00311FEA"/>
    <w:rsid w:val="003C722D"/>
    <w:rsid w:val="00440CE1"/>
    <w:rsid w:val="00443B14"/>
    <w:rsid w:val="00455DD9"/>
    <w:rsid w:val="005B507D"/>
    <w:rsid w:val="005E0B59"/>
    <w:rsid w:val="00641781"/>
    <w:rsid w:val="00673023"/>
    <w:rsid w:val="006B4A3E"/>
    <w:rsid w:val="0080330E"/>
    <w:rsid w:val="00832B1A"/>
    <w:rsid w:val="00861B66"/>
    <w:rsid w:val="008B10CD"/>
    <w:rsid w:val="008D125F"/>
    <w:rsid w:val="0090230F"/>
    <w:rsid w:val="00960D73"/>
    <w:rsid w:val="009748CC"/>
    <w:rsid w:val="009A6B94"/>
    <w:rsid w:val="009B71AF"/>
    <w:rsid w:val="009E6C28"/>
    <w:rsid w:val="00A720CE"/>
    <w:rsid w:val="00AC48DC"/>
    <w:rsid w:val="00AF6D38"/>
    <w:rsid w:val="00B378A5"/>
    <w:rsid w:val="00BB1D6F"/>
    <w:rsid w:val="00BB7BDD"/>
    <w:rsid w:val="00C15C10"/>
    <w:rsid w:val="00C452C9"/>
    <w:rsid w:val="00CA025C"/>
    <w:rsid w:val="00CD19E5"/>
    <w:rsid w:val="00CD282D"/>
    <w:rsid w:val="00CD7A3B"/>
    <w:rsid w:val="00CE663A"/>
    <w:rsid w:val="00DA3E8F"/>
    <w:rsid w:val="00DA7977"/>
    <w:rsid w:val="00DE1A77"/>
    <w:rsid w:val="00DF0D01"/>
    <w:rsid w:val="00DF206D"/>
    <w:rsid w:val="00E05F83"/>
    <w:rsid w:val="00E24E25"/>
    <w:rsid w:val="00F86589"/>
    <w:rsid w:val="00FC5919"/>
    <w:rsid w:val="00F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FDE9"/>
  <w15:chartTrackingRefBased/>
  <w15:docId w15:val="{BB15D2A3-285F-4BB1-A95C-CB6EC63A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carmila lima schmitt</dc:creator>
  <cp:keywords/>
  <dc:description/>
  <cp:lastModifiedBy>Asus</cp:lastModifiedBy>
  <cp:revision>42</cp:revision>
  <dcterms:created xsi:type="dcterms:W3CDTF">2022-02-25T17:46:00Z</dcterms:created>
  <dcterms:modified xsi:type="dcterms:W3CDTF">2022-03-18T18:26:00Z</dcterms:modified>
</cp:coreProperties>
</file>